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B779B3">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B779B3">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B779B3"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B779B3">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B779B3">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0B89F2CA" w:rsidR="00497DEF" w:rsidRPr="00110826" w:rsidRDefault="00171C72" w:rsidP="00C1358C">
      <w:pPr>
        <w:spacing w:after="0"/>
        <w:jc w:val="center"/>
        <w:rPr>
          <w:b/>
          <w:szCs w:val="24"/>
          <w:lang w:eastAsia="en-GB"/>
        </w:rPr>
      </w:pPr>
      <w:r w:rsidRPr="00453E37">
        <w:rPr>
          <w:b/>
          <w:szCs w:val="24"/>
          <w:lang w:eastAsia="en-GB"/>
        </w:rPr>
        <w:t xml:space="preserve">MEDIA – </w:t>
      </w:r>
      <w:r w:rsidR="00B779B3">
        <w:rPr>
          <w:b/>
          <w:szCs w:val="24"/>
          <w:lang w:eastAsia="en-GB"/>
        </w:rPr>
        <w:t>European (mini-)slate development</w:t>
      </w:r>
      <w:r w:rsidR="00453E37" w:rsidRPr="00453E37">
        <w:rPr>
          <w:b/>
          <w:szCs w:val="24"/>
          <w:lang w:eastAsia="en-GB"/>
        </w:rPr>
        <w:t xml:space="preserve"> 2023</w:t>
      </w:r>
      <w:r w:rsidR="00110826" w:rsidRPr="00453E37">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1E480150" w:rsidR="00497DEF" w:rsidRPr="00C1358C" w:rsidRDefault="00497DEF" w:rsidP="00C1358C">
      <w:pPr>
        <w:rPr>
          <w:szCs w:val="24"/>
          <w:lang w:eastAsia="en-GB"/>
        </w:rPr>
      </w:pPr>
      <w:r w:rsidRPr="00453E37">
        <w:rPr>
          <w:szCs w:val="24"/>
          <w:lang w:eastAsia="en-GB"/>
        </w:rPr>
        <w:t>On</w:t>
      </w:r>
      <w:r w:rsidR="004A0E4C" w:rsidRPr="00453E37">
        <w:rPr>
          <w:color w:val="000000" w:themeColor="text1"/>
          <w:szCs w:val="24"/>
          <w:lang w:eastAsia="en-GB"/>
        </w:rPr>
        <w:t xml:space="preserve"> </w:t>
      </w:r>
      <w:r w:rsidR="00B779B3">
        <w:rPr>
          <w:color w:val="000000" w:themeColor="text1"/>
          <w:szCs w:val="24"/>
          <w:lang w:eastAsia="en-GB"/>
        </w:rPr>
        <w:t>7</w:t>
      </w:r>
      <w:r w:rsidR="00453E37" w:rsidRPr="00453E37">
        <w:rPr>
          <w:color w:val="000000" w:themeColor="text1"/>
          <w:szCs w:val="24"/>
          <w:lang w:eastAsia="en-GB"/>
        </w:rPr>
        <w:t xml:space="preserve"> December</w:t>
      </w:r>
      <w:r w:rsidR="00110826" w:rsidRPr="00453E37">
        <w:rPr>
          <w:color w:val="000000" w:themeColor="text1"/>
          <w:szCs w:val="24"/>
          <w:lang w:eastAsia="en-GB"/>
        </w:rPr>
        <w:t xml:space="preserve"> </w:t>
      </w:r>
      <w:r w:rsidR="00110826" w:rsidRPr="00453E37">
        <w:rPr>
          <w:szCs w:val="24"/>
          <w:lang w:eastAsia="en-GB"/>
        </w:rPr>
        <w:t>2022</w:t>
      </w:r>
      <w:r w:rsidRPr="00453E37">
        <w:rPr>
          <w:szCs w:val="24"/>
          <w:lang w:eastAsia="en-GB"/>
        </w:rPr>
        <w:t>, EACEA is organising</w:t>
      </w:r>
      <w:r w:rsidR="00110826" w:rsidRPr="00453E37">
        <w:rPr>
          <w:color w:val="FF0000"/>
          <w:szCs w:val="24"/>
          <w:lang w:eastAsia="en-GB"/>
        </w:rPr>
        <w:t xml:space="preserve"> </w:t>
      </w:r>
      <w:r w:rsidR="00110826" w:rsidRPr="00453E37">
        <w:rPr>
          <w:szCs w:val="24"/>
          <w:lang w:eastAsia="en-GB"/>
        </w:rPr>
        <w:t xml:space="preserve">an info session for the </w:t>
      </w:r>
      <w:r w:rsidR="00171C72" w:rsidRPr="00453E37">
        <w:rPr>
          <w:szCs w:val="24"/>
          <w:lang w:eastAsia="en-GB"/>
        </w:rPr>
        <w:t xml:space="preserve">MEDIA </w:t>
      </w:r>
      <w:r w:rsidR="00453E37" w:rsidRPr="00453E37">
        <w:rPr>
          <w:szCs w:val="24"/>
          <w:lang w:eastAsia="en-GB"/>
        </w:rPr>
        <w:t>–</w:t>
      </w:r>
      <w:r w:rsidR="00171C72" w:rsidRPr="00453E37">
        <w:rPr>
          <w:szCs w:val="24"/>
          <w:lang w:eastAsia="en-GB"/>
        </w:rPr>
        <w:t xml:space="preserve"> </w:t>
      </w:r>
      <w:r w:rsidR="00B779B3">
        <w:rPr>
          <w:szCs w:val="24"/>
          <w:lang w:eastAsia="en-GB"/>
        </w:rPr>
        <w:t>European slate development and European mini-slate development</w:t>
      </w:r>
      <w:r w:rsidR="00110826" w:rsidRPr="00453E37">
        <w:rPr>
          <w:szCs w:val="24"/>
          <w:lang w:eastAsia="en-GB"/>
        </w:rPr>
        <w:t xml:space="preserve"> call</w:t>
      </w:r>
      <w:r w:rsidR="00B779B3">
        <w:rPr>
          <w:szCs w:val="24"/>
          <w:lang w:eastAsia="en-GB"/>
        </w:rPr>
        <w:t>s</w:t>
      </w:r>
      <w:r w:rsidR="00110826" w:rsidRPr="00453E37">
        <w:rPr>
          <w:szCs w:val="24"/>
          <w:lang w:eastAsia="en-GB"/>
        </w:rPr>
        <w:t xml:space="preserve"> for proposals</w:t>
      </w:r>
      <w:r w:rsidRPr="00453E37">
        <w:rPr>
          <w:szCs w:val="24"/>
          <w:lang w:eastAsia="en-GB"/>
        </w:rPr>
        <w:t>. The following Data Protection Notice outlines the</w:t>
      </w:r>
      <w:r w:rsidRPr="00C1358C">
        <w:rPr>
          <w:szCs w:val="24"/>
          <w:lang w:eastAsia="en-GB"/>
        </w:rPr>
        <w:t xml:space="preserv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bookmarkStart w:id="0" w:name="_GoBack"/>
      <w:bookmarkEnd w:id="0"/>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3A40E4F0" w:rsidR="00BD26FE" w:rsidRDefault="00497DEF" w:rsidP="00BD26FE">
      <w:r w:rsidRPr="004A0E4C">
        <w:rPr>
          <w:szCs w:val="24"/>
          <w:lang w:eastAsia="en-GB"/>
        </w:rPr>
        <w:t xml:space="preserve">Email: </w:t>
      </w:r>
      <w:hyperlink r:id="rId13" w:history="1">
        <w:r w:rsidR="00B779B3" w:rsidRPr="00BB03BB">
          <w:rPr>
            <w:rStyle w:val="Hyperlink"/>
          </w:rPr>
          <w:t>EACEA-MEDIA-DEVSLATE@ec.europa.eu</w:t>
        </w:r>
      </w:hyperlink>
      <w:r w:rsidR="00B779B3">
        <w:t xml:space="preserve">, </w:t>
      </w:r>
      <w:hyperlink r:id="rId14" w:history="1">
        <w:r w:rsidR="00B779B3" w:rsidRPr="00BB03BB">
          <w:rPr>
            <w:rStyle w:val="Hyperlink"/>
          </w:rPr>
          <w:t>EACEA-MEDIA-MINISLATE@ec.europa.eu</w:t>
        </w:r>
      </w:hyperlink>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5"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w:t>
      </w:r>
      <w:r w:rsidRPr="00821EB5">
        <w:rPr>
          <w:lang w:val="en-IE" w:eastAsia="fr-BE"/>
        </w:rPr>
        <w:lastRenderedPageBreak/>
        <w:t xml:space="preserve">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6" w:history="1">
        <w:r w:rsidR="00821EB5" w:rsidRPr="00821EB5">
          <w:rPr>
            <w:szCs w:val="24"/>
            <w:lang w:val="en-IE" w:eastAsia="en-GB"/>
          </w:rPr>
          <w:t>https://ec.europa.eu/info/files/web-conference-privacy-statement_en</w:t>
        </w:r>
      </w:hyperlink>
      <w:r w:rsidRPr="00821EB5">
        <w:rPr>
          <w:szCs w:val="24"/>
          <w:lang w:val="en-IE" w:eastAsia="en-GB"/>
        </w:rPr>
        <w:t xml:space="preserve">. Such transfer will be made based on standard contractual clauses as part of a contract between </w:t>
      </w:r>
      <w:r w:rsidRPr="00821EB5">
        <w:rPr>
          <w:szCs w:val="24"/>
          <w:lang w:val="en-IE" w:eastAsia="en-GB"/>
        </w:rPr>
        <w:lastRenderedPageBreak/>
        <w:t>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7"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8"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9"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29CFBC15" w:rsidR="003D435A" w:rsidRDefault="000A1F75">
    <w:pPr>
      <w:pStyle w:val="FooterLine"/>
      <w:jc w:val="center"/>
    </w:pPr>
    <w:r>
      <w:fldChar w:fldCharType="begin"/>
    </w:r>
    <w:r>
      <w:instrText>PAGE   \* MERGEFORMAT</w:instrText>
    </w:r>
    <w:r>
      <w:fldChar w:fldCharType="separate"/>
    </w:r>
    <w:r w:rsidR="00B779B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B779B3">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B779B3">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12C0"/>
    <w:rsid w:val="001B3262"/>
    <w:rsid w:val="001B32C7"/>
    <w:rsid w:val="001B469A"/>
    <w:rsid w:val="001F6076"/>
    <w:rsid w:val="00250BA9"/>
    <w:rsid w:val="00255657"/>
    <w:rsid w:val="002556EF"/>
    <w:rsid w:val="002A3B83"/>
    <w:rsid w:val="002D0724"/>
    <w:rsid w:val="0030223C"/>
    <w:rsid w:val="003B38DD"/>
    <w:rsid w:val="003D435A"/>
    <w:rsid w:val="00453E37"/>
    <w:rsid w:val="00497DEF"/>
    <w:rsid w:val="004A0E4C"/>
    <w:rsid w:val="004C36BA"/>
    <w:rsid w:val="004E6615"/>
    <w:rsid w:val="006042B2"/>
    <w:rsid w:val="00650953"/>
    <w:rsid w:val="006A6978"/>
    <w:rsid w:val="0074487E"/>
    <w:rsid w:val="007E4816"/>
    <w:rsid w:val="00821EB5"/>
    <w:rsid w:val="00837858"/>
    <w:rsid w:val="00837AF6"/>
    <w:rsid w:val="00845E23"/>
    <w:rsid w:val="008676D6"/>
    <w:rsid w:val="008F41DB"/>
    <w:rsid w:val="009026A1"/>
    <w:rsid w:val="00A26E53"/>
    <w:rsid w:val="00A40311"/>
    <w:rsid w:val="00AC6BC2"/>
    <w:rsid w:val="00B02A7C"/>
    <w:rsid w:val="00B179B4"/>
    <w:rsid w:val="00B779B3"/>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MEDIA-DEVSLATE@ec.europa.eu" TargetMode="External"/><Relationship Id="rId18" Type="http://schemas.openxmlformats.org/officeDocument/2006/relationships/hyperlink" Target="mailto:eacea-data-protection@ec.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r-lex.europa.eu/legal-content/EN/TXT/?uri=CELEX:32021Q0317%2801%2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files/web-conference-privacy-statement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contact@companyname.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ps.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ACEA-MEDIA-MINISLATE@ec.europa.eu"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9F9624D-976E-4D4B-B9ED-275C086C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1429</Words>
  <Characters>8148</Characters>
  <Application>Microsoft Office Word</Application>
  <DocSecurity>0</DocSecurity>
  <PresentationFormat>Microsoft Word 14.0</PresentationFormat>
  <Lines>67</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2</cp:revision>
  <dcterms:created xsi:type="dcterms:W3CDTF">2022-11-18T09:42:00Z</dcterms:created>
  <dcterms:modified xsi:type="dcterms:W3CDTF">2022-11-18T09:42:00Z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