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0011D0">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0011D0">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0011D0"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0011D0">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0011D0">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74CFDE46" w:rsidR="00497DEF" w:rsidRPr="00110826" w:rsidRDefault="00171C72" w:rsidP="00C1358C">
      <w:pPr>
        <w:spacing w:after="0"/>
        <w:jc w:val="center"/>
        <w:rPr>
          <w:b/>
          <w:szCs w:val="24"/>
          <w:lang w:eastAsia="en-GB"/>
        </w:rPr>
      </w:pPr>
      <w:r w:rsidRPr="00461CFE">
        <w:rPr>
          <w:b/>
          <w:szCs w:val="24"/>
          <w:lang w:eastAsia="en-GB"/>
        </w:rPr>
        <w:t xml:space="preserve">MEDIA – </w:t>
      </w:r>
      <w:r w:rsidR="0056176C" w:rsidRPr="00461CFE">
        <w:rPr>
          <w:b/>
          <w:szCs w:val="24"/>
          <w:lang w:eastAsia="en-GB"/>
        </w:rPr>
        <w:t>Films on the Move</w:t>
      </w:r>
      <w:r w:rsidR="00110826" w:rsidRPr="00461CFE">
        <w:rPr>
          <w:b/>
          <w:szCs w:val="24"/>
          <w:lang w:eastAsia="en-GB"/>
        </w:rPr>
        <w:t xml:space="preserve"> </w:t>
      </w:r>
      <w:r w:rsidR="000011D0">
        <w:rPr>
          <w:b/>
          <w:szCs w:val="24"/>
          <w:lang w:eastAsia="en-GB"/>
        </w:rPr>
        <w:t>2024</w:t>
      </w:r>
      <w:r w:rsidR="0056176C" w:rsidRPr="00461CFE">
        <w:rPr>
          <w:b/>
          <w:szCs w:val="24"/>
          <w:lang w:eastAsia="en-GB"/>
        </w:rPr>
        <w:t xml:space="preserve"> </w:t>
      </w:r>
      <w:r w:rsidR="00110826" w:rsidRPr="00461CFE">
        <w:rPr>
          <w:b/>
          <w:szCs w:val="24"/>
          <w:lang w:eastAsia="en-GB"/>
        </w:rPr>
        <w:t>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57B3B798" w:rsidR="00497DEF" w:rsidRPr="00C1358C" w:rsidRDefault="00497DEF" w:rsidP="00C1358C">
      <w:pPr>
        <w:rPr>
          <w:szCs w:val="24"/>
          <w:lang w:eastAsia="en-GB"/>
        </w:rPr>
      </w:pPr>
      <w:r w:rsidRPr="00461CFE">
        <w:rPr>
          <w:szCs w:val="24"/>
          <w:lang w:eastAsia="en-GB"/>
        </w:rPr>
        <w:t>On</w:t>
      </w:r>
      <w:r w:rsidR="004A0E4C" w:rsidRPr="00461CFE">
        <w:rPr>
          <w:color w:val="000000" w:themeColor="text1"/>
          <w:szCs w:val="24"/>
          <w:lang w:eastAsia="en-GB"/>
        </w:rPr>
        <w:t xml:space="preserve"> </w:t>
      </w:r>
      <w:r w:rsidR="0056176C" w:rsidRPr="00461CFE">
        <w:rPr>
          <w:color w:val="000000" w:themeColor="text1"/>
          <w:szCs w:val="24"/>
          <w:lang w:eastAsia="en-GB"/>
        </w:rPr>
        <w:t>2</w:t>
      </w:r>
      <w:r w:rsidR="000011D0">
        <w:rPr>
          <w:color w:val="000000" w:themeColor="text1"/>
          <w:szCs w:val="24"/>
          <w:lang w:eastAsia="en-GB"/>
        </w:rPr>
        <w:t>9</w:t>
      </w:r>
      <w:r w:rsidR="00BD26FE" w:rsidRPr="00461CFE">
        <w:rPr>
          <w:color w:val="000000" w:themeColor="text1"/>
          <w:szCs w:val="24"/>
          <w:lang w:eastAsia="en-GB"/>
        </w:rPr>
        <w:t xml:space="preserve"> </w:t>
      </w:r>
      <w:r w:rsidR="0056176C" w:rsidRPr="00461CFE">
        <w:rPr>
          <w:color w:val="000000" w:themeColor="text1"/>
          <w:szCs w:val="24"/>
          <w:lang w:eastAsia="en-GB"/>
        </w:rPr>
        <w:t>November</w:t>
      </w:r>
      <w:r w:rsidR="00110826" w:rsidRPr="00461CFE">
        <w:rPr>
          <w:color w:val="000000" w:themeColor="text1"/>
          <w:szCs w:val="24"/>
          <w:lang w:eastAsia="en-GB"/>
        </w:rPr>
        <w:t xml:space="preserve"> </w:t>
      </w:r>
      <w:r w:rsidR="00110826" w:rsidRPr="00461CFE">
        <w:rPr>
          <w:szCs w:val="24"/>
          <w:lang w:eastAsia="en-GB"/>
        </w:rPr>
        <w:t>202</w:t>
      </w:r>
      <w:r w:rsidR="000011D0">
        <w:rPr>
          <w:szCs w:val="24"/>
          <w:lang w:eastAsia="en-GB"/>
        </w:rPr>
        <w:t>3</w:t>
      </w:r>
      <w:r w:rsidRPr="00461CFE">
        <w:rPr>
          <w:szCs w:val="24"/>
          <w:lang w:eastAsia="en-GB"/>
        </w:rPr>
        <w:t>, EACEA is organising</w:t>
      </w:r>
      <w:r w:rsidR="00110826" w:rsidRPr="00461CFE">
        <w:rPr>
          <w:color w:val="FF0000"/>
          <w:szCs w:val="24"/>
          <w:lang w:eastAsia="en-GB"/>
        </w:rPr>
        <w:t xml:space="preserve"> </w:t>
      </w:r>
      <w:r w:rsidR="00110826" w:rsidRPr="00461CFE">
        <w:rPr>
          <w:szCs w:val="24"/>
          <w:lang w:eastAsia="en-GB"/>
        </w:rPr>
        <w:t xml:space="preserve">an info session for the </w:t>
      </w:r>
      <w:r w:rsidR="00171C72" w:rsidRPr="00461CFE">
        <w:rPr>
          <w:szCs w:val="24"/>
          <w:lang w:eastAsia="en-GB"/>
        </w:rPr>
        <w:t xml:space="preserve">MEDIA </w:t>
      </w:r>
      <w:r w:rsidR="0056176C" w:rsidRPr="00461CFE">
        <w:rPr>
          <w:szCs w:val="24"/>
          <w:lang w:eastAsia="en-GB"/>
        </w:rPr>
        <w:t>–</w:t>
      </w:r>
      <w:r w:rsidR="00171C72" w:rsidRPr="00461CFE">
        <w:rPr>
          <w:szCs w:val="24"/>
          <w:lang w:eastAsia="en-GB"/>
        </w:rPr>
        <w:t xml:space="preserve"> </w:t>
      </w:r>
      <w:r w:rsidR="0056176C" w:rsidRPr="00461CFE">
        <w:rPr>
          <w:szCs w:val="24"/>
          <w:lang w:eastAsia="en-GB"/>
        </w:rPr>
        <w:t>Films on the Move</w:t>
      </w:r>
      <w:r w:rsidR="00BD26FE" w:rsidRPr="00461CFE">
        <w:rPr>
          <w:szCs w:val="24"/>
          <w:lang w:eastAsia="en-GB"/>
        </w:rPr>
        <w:t xml:space="preserve"> </w:t>
      </w:r>
      <w:r w:rsidR="000011D0">
        <w:rPr>
          <w:szCs w:val="24"/>
          <w:lang w:eastAsia="en-GB"/>
        </w:rPr>
        <w:t>2024</w:t>
      </w:r>
      <w:r w:rsidR="00110826" w:rsidRPr="00461CFE">
        <w:rPr>
          <w:szCs w:val="24"/>
          <w:lang w:eastAsia="en-GB"/>
        </w:rPr>
        <w:t xml:space="preserve"> call for proposals</w:t>
      </w:r>
      <w:r w:rsidRPr="00461CFE">
        <w:rPr>
          <w:szCs w:val="24"/>
          <w:lang w:eastAsia="en-GB"/>
        </w:rPr>
        <w:t>.</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403E463A" w:rsidR="00BD26FE" w:rsidRPr="00BD26FE" w:rsidRDefault="00497DEF" w:rsidP="00BD26FE">
      <w:pPr>
        <w:rPr>
          <w:color w:val="000000" w:themeColor="text1"/>
        </w:rPr>
      </w:pPr>
      <w:r w:rsidRPr="004A0E4C">
        <w:rPr>
          <w:szCs w:val="24"/>
          <w:lang w:eastAsia="en-GB"/>
        </w:rPr>
        <w:t xml:space="preserve">Email: </w:t>
      </w:r>
      <w:hyperlink r:id="rId13" w:history="1">
        <w:r w:rsidR="0056176C">
          <w:rPr>
            <w:rStyle w:val="Hyperlink"/>
            <w:lang w:val="en-US" w:eastAsia="en-IE"/>
          </w:rPr>
          <w:t>EACEA-DISTRIBUTION-SELECTIVE@ec.europa.eu</w:t>
        </w:r>
      </w:hyperlink>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2C8D24E" w14:textId="77777777" w:rsidR="004568EF" w:rsidRPr="004568EF" w:rsidRDefault="004568EF" w:rsidP="004568EF">
      <w:pPr>
        <w:spacing w:before="240"/>
      </w:pPr>
      <w:r w:rsidRPr="004568EF">
        <w:t>Mandatory data for the event organisation: Family Name, First Name, Email address, Country. Voice</w:t>
      </w:r>
      <w:r>
        <w:rPr>
          <w:rStyle w:val="FootnoteReference"/>
          <w:szCs w:val="24"/>
          <w:lang w:eastAsia="en-GB"/>
        </w:rPr>
        <w:footnoteReference w:id="2"/>
      </w:r>
      <w:r w:rsidRPr="004568EF">
        <w:t xml:space="preserve"> and Face</w:t>
      </w:r>
      <w:r>
        <w:rPr>
          <w:rStyle w:val="FootnoteReference"/>
          <w:szCs w:val="24"/>
          <w:lang w:eastAsia="en-GB"/>
        </w:rPr>
        <w:footnoteReference w:id="3"/>
      </w:r>
      <w:r w:rsidRPr="004568EF">
        <w:t xml:space="preserve"> on a volontary basis.</w:t>
      </w:r>
    </w:p>
    <w:p w14:paraId="0D38D23B" w14:textId="77777777" w:rsidR="004568EF" w:rsidRPr="004568EF" w:rsidRDefault="004568EF" w:rsidP="004568EF">
      <w:pPr>
        <w:rPr>
          <w:lang w:val="en-IE"/>
        </w:rPr>
      </w:pPr>
      <w:r w:rsidRPr="004568EF">
        <w:rPr>
          <w:szCs w:val="24"/>
          <w:lang w:val="en-IE"/>
        </w:rPr>
        <w:t>Participants are encouraged to p</w:t>
      </w:r>
      <w:r w:rsidRPr="004568EF">
        <w:rPr>
          <w:lang w:val="en-IE"/>
        </w:rPr>
        <w:t xml:space="preserve">rovide, to the extent possible, anonymised data to register to the event (corporate email address without name e.g. </w:t>
      </w:r>
      <w:hyperlink r:id="rId14" w:history="1">
        <w:r w:rsidRPr="004568EF">
          <w:rPr>
            <w:rStyle w:val="Hyperlink"/>
            <w:lang w:val="en-IE"/>
          </w:rPr>
          <w:t>contact@companyname.com</w:t>
        </w:r>
      </w:hyperlink>
      <w:r w:rsidRPr="004568EF">
        <w:rPr>
          <w:lang w:val="en-IE"/>
        </w:rPr>
        <w:t xml:space="preserve">).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lastRenderedPageBreak/>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02240DA" w:rsidR="00497DEF" w:rsidRDefault="00497DEF" w:rsidP="00C1358C">
      <w:pPr>
        <w:spacing w:after="0"/>
        <w:rPr>
          <w:szCs w:val="24"/>
          <w:lang w:eastAsia="en-GB"/>
        </w:rPr>
      </w:pPr>
      <w:r w:rsidRPr="00C1358C">
        <w:rPr>
          <w:szCs w:val="24"/>
          <w:lang w:eastAsia="en-GB"/>
        </w:rPr>
        <w:t>In addition, the purpose of the processing is also for:</w:t>
      </w:r>
    </w:p>
    <w:p w14:paraId="5D1EC050" w14:textId="77777777" w:rsidR="004568EF" w:rsidRPr="00C1358C" w:rsidRDefault="004568EF" w:rsidP="00C1358C">
      <w:pPr>
        <w:spacing w:after="0"/>
        <w:rPr>
          <w:szCs w:val="24"/>
          <w:lang w:eastAsia="en-GB"/>
        </w:rPr>
      </w:pPr>
    </w:p>
    <w:p w14:paraId="2D58B428" w14:textId="3EEE8398" w:rsidR="0009185E" w:rsidRPr="00821EB5" w:rsidRDefault="0009185E" w:rsidP="0009185E">
      <w:pPr>
        <w:numPr>
          <w:ilvl w:val="0"/>
          <w:numId w:val="21"/>
        </w:numPr>
        <w:spacing w:after="0"/>
        <w:contextualSpacing/>
      </w:pPr>
      <w:r w:rsidRPr="00821EB5">
        <w:rPr>
          <w:b/>
        </w:rPr>
        <w:t>Publication:</w:t>
      </w:r>
      <w:r w:rsidRPr="00821EB5">
        <w:t xml:space="preserve"> </w:t>
      </w:r>
      <w:r w:rsidR="004568EF">
        <w:t>publish the support document of presentation (powerpoint)</w:t>
      </w:r>
      <w:r w:rsidRPr="00821EB5">
        <w:t>.</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lastRenderedPageBreak/>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lastRenderedPageBreak/>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08BF24F0" w14:textId="77777777" w:rsidR="00485728" w:rsidRDefault="00485728" w:rsidP="001F6076">
      <w:pPr>
        <w:rPr>
          <w:szCs w:val="24"/>
          <w:lang w:val="en-IE"/>
        </w:rPr>
      </w:pPr>
    </w:p>
    <w:p w14:paraId="4BF9EB96" w14:textId="356BEF11"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ED4" w14:textId="22672CCD" w:rsidR="003D435A" w:rsidRDefault="000A1F75">
    <w:pPr>
      <w:pStyle w:val="FooterLine"/>
      <w:jc w:val="center"/>
    </w:pPr>
    <w:r>
      <w:fldChar w:fldCharType="begin"/>
    </w:r>
    <w:r>
      <w:instrText>PAGE   \* MERGEFORMAT</w:instrText>
    </w:r>
    <w:r>
      <w:fldChar w:fldCharType="separate"/>
    </w:r>
    <w:r w:rsidR="00461C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0011D0">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0011D0">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 w:id="2">
    <w:p w14:paraId="57E5D761" w14:textId="77777777" w:rsidR="004568EF" w:rsidRPr="00052FD7" w:rsidRDefault="004568EF" w:rsidP="004568EF">
      <w:pPr>
        <w:pStyle w:val="FootnoteText"/>
        <w:rPr>
          <w:lang w:val="en-US"/>
        </w:rPr>
      </w:pPr>
      <w:r>
        <w:rPr>
          <w:rStyle w:val="FootnoteReference"/>
        </w:rPr>
        <w:footnoteRef/>
      </w:r>
      <w:r>
        <w:tab/>
      </w:r>
      <w:r w:rsidRPr="00052FD7">
        <w:rPr>
          <w:lang w:val="en"/>
        </w:rPr>
        <w:t>If the participants intervene during the sessions.</w:t>
      </w:r>
    </w:p>
  </w:footnote>
  <w:footnote w:id="3">
    <w:p w14:paraId="27849C0D" w14:textId="77777777" w:rsidR="004568EF" w:rsidRPr="00052FD7" w:rsidRDefault="004568EF" w:rsidP="004568EF">
      <w:pPr>
        <w:pStyle w:val="FootnoteText"/>
        <w:rPr>
          <w:lang w:val="en-US"/>
        </w:rPr>
      </w:pPr>
      <w:r>
        <w:rPr>
          <w:rStyle w:val="FootnoteReference"/>
        </w:rPr>
        <w:footnoteRef/>
      </w:r>
      <w:r>
        <w:tab/>
        <w:t>If the participant decides to turn on his camera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673997769">
    <w:abstractNumId w:val="28"/>
  </w:num>
  <w:num w:numId="2" w16cid:durableId="2029476650">
    <w:abstractNumId w:val="13"/>
  </w:num>
  <w:num w:numId="3" w16cid:durableId="591476541">
    <w:abstractNumId w:val="12"/>
  </w:num>
  <w:num w:numId="4" w16cid:durableId="101658141">
    <w:abstractNumId w:val="27"/>
  </w:num>
  <w:num w:numId="5" w16cid:durableId="646320072">
    <w:abstractNumId w:val="20"/>
  </w:num>
  <w:num w:numId="6" w16cid:durableId="1365786005">
    <w:abstractNumId w:val="17"/>
  </w:num>
  <w:num w:numId="7" w16cid:durableId="1220558146">
    <w:abstractNumId w:val="11"/>
  </w:num>
  <w:num w:numId="8" w16cid:durableId="1974604062">
    <w:abstractNumId w:val="6"/>
  </w:num>
  <w:num w:numId="9" w16cid:durableId="293028695">
    <w:abstractNumId w:val="5"/>
  </w:num>
  <w:num w:numId="10" w16cid:durableId="1170176683">
    <w:abstractNumId w:val="4"/>
  </w:num>
  <w:num w:numId="11" w16cid:durableId="1809978432">
    <w:abstractNumId w:val="19"/>
  </w:num>
  <w:num w:numId="12" w16cid:durableId="1862937959">
    <w:abstractNumId w:val="7"/>
  </w:num>
  <w:num w:numId="13" w16cid:durableId="1933125116">
    <w:abstractNumId w:val="2"/>
  </w:num>
  <w:num w:numId="14" w16cid:durableId="1760984569">
    <w:abstractNumId w:val="24"/>
  </w:num>
  <w:num w:numId="15" w16cid:durableId="1285042536">
    <w:abstractNumId w:val="22"/>
  </w:num>
  <w:num w:numId="16" w16cid:durableId="1958759112">
    <w:abstractNumId w:val="16"/>
  </w:num>
  <w:num w:numId="17" w16cid:durableId="1175994603">
    <w:abstractNumId w:val="8"/>
  </w:num>
  <w:num w:numId="18" w16cid:durableId="1016813306">
    <w:abstractNumId w:val="15"/>
  </w:num>
  <w:num w:numId="19" w16cid:durableId="1883319234">
    <w:abstractNumId w:val="1"/>
  </w:num>
  <w:num w:numId="20" w16cid:durableId="524905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975579">
    <w:abstractNumId w:val="26"/>
  </w:num>
  <w:num w:numId="22" w16cid:durableId="1059405169">
    <w:abstractNumId w:val="3"/>
  </w:num>
  <w:num w:numId="23" w16cid:durableId="1121918305">
    <w:abstractNumId w:val="18"/>
  </w:num>
  <w:num w:numId="24" w16cid:durableId="466356716">
    <w:abstractNumId w:val="10"/>
  </w:num>
  <w:num w:numId="25" w16cid:durableId="913513826">
    <w:abstractNumId w:val="9"/>
  </w:num>
  <w:num w:numId="26" w16cid:durableId="1875119751">
    <w:abstractNumId w:val="21"/>
  </w:num>
  <w:num w:numId="27" w16cid:durableId="1111776550">
    <w:abstractNumId w:val="0"/>
  </w:num>
  <w:num w:numId="28" w16cid:durableId="785082173">
    <w:abstractNumId w:val="23"/>
  </w:num>
  <w:num w:numId="29" w16cid:durableId="2724475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497DEF"/>
    <w:rsid w:val="000011D0"/>
    <w:rsid w:val="000027ED"/>
    <w:rsid w:val="00053E0C"/>
    <w:rsid w:val="0009185E"/>
    <w:rsid w:val="000A1F75"/>
    <w:rsid w:val="00110826"/>
    <w:rsid w:val="00171C72"/>
    <w:rsid w:val="001757D1"/>
    <w:rsid w:val="001B3262"/>
    <w:rsid w:val="001B32C7"/>
    <w:rsid w:val="001B469A"/>
    <w:rsid w:val="001F6076"/>
    <w:rsid w:val="00250BA9"/>
    <w:rsid w:val="00255657"/>
    <w:rsid w:val="002556EF"/>
    <w:rsid w:val="002A3B83"/>
    <w:rsid w:val="002D0724"/>
    <w:rsid w:val="0030223C"/>
    <w:rsid w:val="003B38DD"/>
    <w:rsid w:val="003D435A"/>
    <w:rsid w:val="004568EF"/>
    <w:rsid w:val="00461CFE"/>
    <w:rsid w:val="00485728"/>
    <w:rsid w:val="00497DEF"/>
    <w:rsid w:val="004A0E4C"/>
    <w:rsid w:val="004C36BA"/>
    <w:rsid w:val="004E6615"/>
    <w:rsid w:val="0056176C"/>
    <w:rsid w:val="006042B2"/>
    <w:rsid w:val="00650953"/>
    <w:rsid w:val="006A6978"/>
    <w:rsid w:val="0074487E"/>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6278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DISTRIBUTION-SELECTIVE@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6AD06F6-0C8F-4B24-8784-D0B506042C03}">
  <ds:schemaRefs/>
</ds:datastoreItem>
</file>

<file path=customXml/itemProps3.xml><?xml version="1.0" encoding="utf-8"?>
<ds:datastoreItem xmlns:ds="http://schemas.openxmlformats.org/officeDocument/2006/customXml" ds:itemID="{62D64F7A-749E-41B8-A186-B45E952E9E6B}">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CBACB898-0F24-4118-B11C-B566DCF8327E}">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1184</Words>
  <Characters>6765</Characters>
  <Application>Microsoft Office Word</Application>
  <DocSecurity>0</DocSecurity>
  <PresentationFormat>Microsoft Word 14.0</PresentationFormat>
  <Lines>150</Lines>
  <Paragraphs>51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PARR Gregory (EACEA)</cp:lastModifiedBy>
  <cp:revision>3</cp:revision>
  <dcterms:created xsi:type="dcterms:W3CDTF">2023-10-19T13:17:00Z</dcterms:created>
  <dcterms:modified xsi:type="dcterms:W3CDTF">2023-10-19T13:18:00Z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2023-10-19T13:17:27Z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a3783dea-a050-49ad-83c6-e7eb47efd7c3</vt:lpwstr>
  </property>
  <property fmtid="{D5CDD505-2E9C-101B-9397-08002B2CF9AE}" pid="10" name="MSIP_Label_6bd9ddd1-4d20-43f6-abfa-fc3c07406f94_ContentBits">
    <vt:lpwstr>0</vt:lpwstr>
  </property>
</Properties>
</file>